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3A5" w:rsidRPr="001A6BFE" w:rsidRDefault="00F323A5" w:rsidP="00F323A5">
      <w:pPr>
        <w:jc w:val="center"/>
        <w:rPr>
          <w:b/>
          <w:sz w:val="28"/>
          <w:szCs w:val="28"/>
        </w:rPr>
      </w:pPr>
      <w:r w:rsidRPr="001A6BFE">
        <w:rPr>
          <w:b/>
          <w:sz w:val="28"/>
          <w:szCs w:val="28"/>
        </w:rPr>
        <w:t>Сообщение о существенном факте</w:t>
      </w:r>
    </w:p>
    <w:p w:rsidR="00F323A5" w:rsidRDefault="00F323A5" w:rsidP="00F323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отдельных решениях, принятых </w:t>
      </w:r>
    </w:p>
    <w:p w:rsidR="00F323A5" w:rsidRPr="005A353A" w:rsidRDefault="00F323A5" w:rsidP="00F323A5">
      <w:pPr>
        <w:jc w:val="center"/>
        <w:rPr>
          <w:b/>
          <w:sz w:val="28"/>
          <w:szCs w:val="28"/>
        </w:rPr>
      </w:pPr>
      <w:r w:rsidRPr="001A6BFE">
        <w:rPr>
          <w:b/>
          <w:sz w:val="28"/>
          <w:szCs w:val="28"/>
        </w:rPr>
        <w:t>сов</w:t>
      </w:r>
      <w:r>
        <w:rPr>
          <w:b/>
          <w:sz w:val="28"/>
          <w:szCs w:val="28"/>
        </w:rPr>
        <w:t xml:space="preserve">етом  директоров </w:t>
      </w:r>
      <w:r w:rsidRPr="001A6BFE">
        <w:rPr>
          <w:b/>
          <w:sz w:val="28"/>
          <w:szCs w:val="28"/>
        </w:rPr>
        <w:t>эмитента»</w:t>
      </w:r>
    </w:p>
    <w:p w:rsidR="00F323A5" w:rsidRDefault="00F323A5" w:rsidP="00F323A5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44"/>
        <w:gridCol w:w="4820"/>
      </w:tblGrid>
      <w:tr w:rsidR="00F323A5" w:rsidTr="00B15599">
        <w:tc>
          <w:tcPr>
            <w:tcW w:w="9464" w:type="dxa"/>
            <w:gridSpan w:val="2"/>
          </w:tcPr>
          <w:p w:rsidR="00F323A5" w:rsidRPr="00CA1C35" w:rsidRDefault="00F323A5" w:rsidP="00B15599">
            <w:pPr>
              <w:jc w:val="center"/>
              <w:rPr>
                <w:b/>
                <w:sz w:val="24"/>
                <w:szCs w:val="24"/>
              </w:rPr>
            </w:pPr>
            <w:r w:rsidRPr="00CA1C35">
              <w:rPr>
                <w:b/>
                <w:sz w:val="24"/>
                <w:szCs w:val="24"/>
              </w:rPr>
              <w:t>1. Общие сведения</w:t>
            </w:r>
          </w:p>
        </w:tc>
      </w:tr>
      <w:tr w:rsidR="00F323A5" w:rsidTr="00B15599">
        <w:tc>
          <w:tcPr>
            <w:tcW w:w="4644" w:type="dxa"/>
          </w:tcPr>
          <w:p w:rsidR="00F323A5" w:rsidRPr="00C75E51" w:rsidRDefault="00F323A5" w:rsidP="00B15599">
            <w:pPr>
              <w:jc w:val="both"/>
            </w:pPr>
            <w:r w:rsidRPr="00C75E51">
              <w:t>1.1. 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820" w:type="dxa"/>
          </w:tcPr>
          <w:p w:rsidR="00F323A5" w:rsidRDefault="00F323A5" w:rsidP="00B15599">
            <w:pPr>
              <w:rPr>
                <w:b/>
              </w:rPr>
            </w:pPr>
            <w:r>
              <w:rPr>
                <w:b/>
              </w:rPr>
              <w:t xml:space="preserve">Закрытое акционерное общество </w:t>
            </w:r>
          </w:p>
          <w:p w:rsidR="00F323A5" w:rsidRDefault="00F323A5" w:rsidP="00B15599">
            <w:pPr>
              <w:rPr>
                <w:b/>
              </w:rPr>
            </w:pPr>
            <w:r>
              <w:rPr>
                <w:b/>
              </w:rPr>
              <w:t>«Торговый дом «Автомобили»</w:t>
            </w:r>
          </w:p>
          <w:p w:rsidR="00F323A5" w:rsidRPr="00C75E51" w:rsidRDefault="00F323A5" w:rsidP="00B15599">
            <w:pPr>
              <w:rPr>
                <w:b/>
              </w:rPr>
            </w:pPr>
          </w:p>
        </w:tc>
      </w:tr>
      <w:tr w:rsidR="00F323A5" w:rsidTr="00B15599">
        <w:tc>
          <w:tcPr>
            <w:tcW w:w="4644" w:type="dxa"/>
          </w:tcPr>
          <w:p w:rsidR="00F323A5" w:rsidRPr="00C75E51" w:rsidRDefault="00F323A5" w:rsidP="00B15599">
            <w:pPr>
              <w:jc w:val="both"/>
            </w:pPr>
            <w:r w:rsidRPr="00C75E51">
              <w:t>1.2. Сокращенное фирменное наименование эмитента</w:t>
            </w:r>
          </w:p>
        </w:tc>
        <w:tc>
          <w:tcPr>
            <w:tcW w:w="4820" w:type="dxa"/>
          </w:tcPr>
          <w:p w:rsidR="00F323A5" w:rsidRPr="00C75E51" w:rsidRDefault="00F323A5" w:rsidP="00B15599">
            <w:pPr>
              <w:rPr>
                <w:b/>
              </w:rPr>
            </w:pPr>
            <w:r>
              <w:rPr>
                <w:b/>
              </w:rPr>
              <w:t>ЗАО ТД «Автомобили»</w:t>
            </w:r>
          </w:p>
        </w:tc>
      </w:tr>
      <w:tr w:rsidR="00F323A5" w:rsidTr="00B15599">
        <w:tc>
          <w:tcPr>
            <w:tcW w:w="4644" w:type="dxa"/>
          </w:tcPr>
          <w:p w:rsidR="00F323A5" w:rsidRPr="00C75E51" w:rsidRDefault="00F323A5" w:rsidP="00B15599">
            <w:r>
              <w:t xml:space="preserve">1.3. Место нахождения эмитента </w:t>
            </w:r>
          </w:p>
        </w:tc>
        <w:tc>
          <w:tcPr>
            <w:tcW w:w="4820" w:type="dxa"/>
          </w:tcPr>
          <w:p w:rsidR="00F323A5" w:rsidRPr="00C75E51" w:rsidRDefault="00F323A5" w:rsidP="00B15599">
            <w:pPr>
              <w:rPr>
                <w:b/>
              </w:rPr>
            </w:pPr>
            <w:r>
              <w:rPr>
                <w:b/>
              </w:rPr>
              <w:t>109316, г. Москва, Волгоградский проспект, дом 32, корп.32</w:t>
            </w:r>
          </w:p>
        </w:tc>
      </w:tr>
      <w:tr w:rsidR="00F323A5" w:rsidTr="00B15599">
        <w:tc>
          <w:tcPr>
            <w:tcW w:w="4644" w:type="dxa"/>
          </w:tcPr>
          <w:p w:rsidR="00F323A5" w:rsidRPr="00C75E51" w:rsidRDefault="00F323A5" w:rsidP="00B15599">
            <w:r>
              <w:t>1.4. ОГРН эмитента</w:t>
            </w:r>
          </w:p>
        </w:tc>
        <w:tc>
          <w:tcPr>
            <w:tcW w:w="4820" w:type="dxa"/>
          </w:tcPr>
          <w:p w:rsidR="00F323A5" w:rsidRPr="00C75E51" w:rsidRDefault="00F323A5" w:rsidP="00B15599">
            <w:pPr>
              <w:rPr>
                <w:b/>
              </w:rPr>
            </w:pPr>
            <w:r>
              <w:rPr>
                <w:b/>
              </w:rPr>
              <w:t>1037739338120</w:t>
            </w:r>
          </w:p>
        </w:tc>
      </w:tr>
      <w:tr w:rsidR="00F323A5" w:rsidTr="00B15599">
        <w:tc>
          <w:tcPr>
            <w:tcW w:w="4644" w:type="dxa"/>
          </w:tcPr>
          <w:p w:rsidR="00F323A5" w:rsidRPr="00C75E51" w:rsidRDefault="00F323A5" w:rsidP="00B15599">
            <w:r>
              <w:t xml:space="preserve">1.5. ИНН эмитента </w:t>
            </w:r>
          </w:p>
        </w:tc>
        <w:tc>
          <w:tcPr>
            <w:tcW w:w="4820" w:type="dxa"/>
          </w:tcPr>
          <w:p w:rsidR="00F323A5" w:rsidRPr="00C75E51" w:rsidRDefault="00F323A5" w:rsidP="00B15599">
            <w:pPr>
              <w:rPr>
                <w:b/>
              </w:rPr>
            </w:pPr>
            <w:r>
              <w:rPr>
                <w:b/>
              </w:rPr>
              <w:t>7723023700</w:t>
            </w:r>
          </w:p>
        </w:tc>
      </w:tr>
      <w:tr w:rsidR="00F323A5" w:rsidTr="00B15599">
        <w:tc>
          <w:tcPr>
            <w:tcW w:w="4644" w:type="dxa"/>
          </w:tcPr>
          <w:p w:rsidR="00F323A5" w:rsidRPr="00C75E51" w:rsidRDefault="00F323A5" w:rsidP="00B15599">
            <w:r>
              <w:t>1.6. Уникальный код эмитента, присвоенный регистрирующим органом</w:t>
            </w:r>
          </w:p>
        </w:tc>
        <w:tc>
          <w:tcPr>
            <w:tcW w:w="4820" w:type="dxa"/>
          </w:tcPr>
          <w:p w:rsidR="00F323A5" w:rsidRDefault="00F323A5" w:rsidP="00B15599">
            <w:pPr>
              <w:rPr>
                <w:b/>
              </w:rPr>
            </w:pPr>
          </w:p>
          <w:p w:rsidR="00F323A5" w:rsidRPr="00C75E51" w:rsidRDefault="00F323A5" w:rsidP="00B15599">
            <w:pPr>
              <w:rPr>
                <w:b/>
              </w:rPr>
            </w:pPr>
            <w:r>
              <w:rPr>
                <w:b/>
              </w:rPr>
              <w:t>09290-Н</w:t>
            </w:r>
          </w:p>
        </w:tc>
      </w:tr>
      <w:tr w:rsidR="00F323A5" w:rsidTr="00B15599">
        <w:tc>
          <w:tcPr>
            <w:tcW w:w="4644" w:type="dxa"/>
          </w:tcPr>
          <w:p w:rsidR="00F323A5" w:rsidRPr="00C75E51" w:rsidRDefault="00F323A5" w:rsidP="00B15599">
            <w:r>
              <w:t>1.7. Адрес страницы в  сети Интернет, используемой эмитентом для раскрытия информации</w:t>
            </w:r>
          </w:p>
        </w:tc>
        <w:tc>
          <w:tcPr>
            <w:tcW w:w="4820" w:type="dxa"/>
          </w:tcPr>
          <w:p w:rsidR="00F323A5" w:rsidRDefault="00F323A5" w:rsidP="00B15599">
            <w:pPr>
              <w:rPr>
                <w:b/>
              </w:rPr>
            </w:pPr>
          </w:p>
          <w:p w:rsidR="00F323A5" w:rsidRPr="00570D45" w:rsidRDefault="00F323A5" w:rsidP="00B15599">
            <w:pPr>
              <w:rPr>
                <w:b/>
                <w:i/>
                <w:u w:val="single"/>
                <w:lang w:val="en-US"/>
              </w:rPr>
            </w:pPr>
            <w:r w:rsidRPr="0054539F">
              <w:rPr>
                <w:b/>
                <w:i/>
                <w:u w:val="single"/>
                <w:lang w:val="en-US"/>
              </w:rPr>
              <w:t>http</w:t>
            </w:r>
            <w:r w:rsidRPr="00D11A68">
              <w:rPr>
                <w:b/>
                <w:i/>
                <w:u w:val="single"/>
              </w:rPr>
              <w:t>://</w:t>
            </w:r>
            <w:r w:rsidRPr="0054539F">
              <w:rPr>
                <w:b/>
                <w:i/>
                <w:u w:val="single"/>
                <w:lang w:val="en-US"/>
              </w:rPr>
              <w:t>www</w:t>
            </w:r>
            <w:r w:rsidRPr="00D11A68">
              <w:rPr>
                <w:b/>
                <w:i/>
                <w:u w:val="single"/>
              </w:rPr>
              <w:t>.</w:t>
            </w:r>
            <w:r>
              <w:rPr>
                <w:b/>
                <w:i/>
                <w:u w:val="single"/>
                <w:lang w:val="en-US"/>
              </w:rPr>
              <w:t>tdautomobili</w:t>
            </w:r>
            <w:r>
              <w:rPr>
                <w:b/>
                <w:i/>
                <w:u w:val="single"/>
              </w:rPr>
              <w:t>.</w:t>
            </w:r>
            <w:r w:rsidRPr="0054539F">
              <w:rPr>
                <w:b/>
                <w:i/>
                <w:u w:val="single"/>
                <w:lang w:val="en-US"/>
              </w:rPr>
              <w:t>ru</w:t>
            </w:r>
            <w:r>
              <w:rPr>
                <w:b/>
                <w:i/>
                <w:u w:val="single"/>
                <w:lang w:val="en-US"/>
              </w:rPr>
              <w:t>/</w:t>
            </w:r>
          </w:p>
        </w:tc>
      </w:tr>
    </w:tbl>
    <w:p w:rsidR="00F323A5" w:rsidRDefault="00F323A5" w:rsidP="00F323A5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F323A5" w:rsidTr="00B15599">
        <w:tc>
          <w:tcPr>
            <w:tcW w:w="9571" w:type="dxa"/>
          </w:tcPr>
          <w:p w:rsidR="00F323A5" w:rsidRPr="00CA1C35" w:rsidRDefault="00F323A5" w:rsidP="00B15599">
            <w:pPr>
              <w:jc w:val="center"/>
              <w:rPr>
                <w:b/>
              </w:rPr>
            </w:pPr>
            <w:r w:rsidRPr="00D11A68">
              <w:rPr>
                <w:b/>
              </w:rPr>
              <w:t>2</w:t>
            </w:r>
            <w:r w:rsidRPr="00CA1C35">
              <w:rPr>
                <w:b/>
              </w:rPr>
              <w:t>. Содержание сообщения</w:t>
            </w:r>
          </w:p>
        </w:tc>
      </w:tr>
      <w:tr w:rsidR="00F323A5" w:rsidTr="00B15599">
        <w:tc>
          <w:tcPr>
            <w:tcW w:w="9571" w:type="dxa"/>
          </w:tcPr>
          <w:p w:rsidR="00F323A5" w:rsidRPr="00CE24A0" w:rsidRDefault="00F323A5" w:rsidP="00F323A5">
            <w:pPr>
              <w:jc w:val="both"/>
              <w:rPr>
                <w:b/>
              </w:rPr>
            </w:pPr>
            <w:r>
              <w:t xml:space="preserve">2.1. Дата проведения заседания совета директоров эмитента: </w:t>
            </w:r>
            <w:r>
              <w:rPr>
                <w:b/>
              </w:rPr>
              <w:t>0</w:t>
            </w:r>
            <w:r w:rsidR="00602928">
              <w:rPr>
                <w:b/>
              </w:rPr>
              <w:t>7</w:t>
            </w:r>
            <w:r w:rsidRPr="00CE24A0">
              <w:rPr>
                <w:b/>
              </w:rPr>
              <w:t>.04.201</w:t>
            </w:r>
            <w:r>
              <w:rPr>
                <w:b/>
              </w:rPr>
              <w:t>3</w:t>
            </w:r>
            <w:r w:rsidRPr="00CE24A0">
              <w:rPr>
                <w:b/>
              </w:rPr>
              <w:t>г.</w:t>
            </w:r>
          </w:p>
          <w:p w:rsidR="00F323A5" w:rsidRPr="00D15826" w:rsidRDefault="00F323A5" w:rsidP="00F323A5">
            <w:pPr>
              <w:jc w:val="both"/>
            </w:pPr>
            <w:r>
              <w:t>2.2. Дата составления и номер протокола заседания совета директоров эмитента:</w:t>
            </w:r>
            <w:r>
              <w:rPr>
                <w:b/>
              </w:rPr>
              <w:t>0</w:t>
            </w:r>
            <w:r w:rsidR="00602928">
              <w:rPr>
                <w:b/>
              </w:rPr>
              <w:t>7</w:t>
            </w:r>
            <w:r w:rsidRPr="00D15826">
              <w:rPr>
                <w:b/>
              </w:rPr>
              <w:t>.04.201</w:t>
            </w:r>
            <w:r>
              <w:rPr>
                <w:b/>
              </w:rPr>
              <w:t>3</w:t>
            </w:r>
            <w:r w:rsidRPr="00D15826">
              <w:rPr>
                <w:b/>
              </w:rPr>
              <w:t xml:space="preserve">г., № </w:t>
            </w:r>
            <w:r w:rsidR="00602928">
              <w:rPr>
                <w:b/>
              </w:rPr>
              <w:t>12</w:t>
            </w:r>
          </w:p>
          <w:p w:rsidR="00F323A5" w:rsidRDefault="00F323A5" w:rsidP="00F323A5">
            <w:pPr>
              <w:jc w:val="both"/>
              <w:rPr>
                <w:b/>
              </w:rPr>
            </w:pPr>
            <w:r>
              <w:t xml:space="preserve">2.3. Кворум заседания совета директоров эмитента </w:t>
            </w:r>
            <w:r w:rsidR="00602928">
              <w:rPr>
                <w:b/>
              </w:rPr>
              <w:t>8</w:t>
            </w:r>
            <w:r w:rsidRPr="00D15826">
              <w:rPr>
                <w:b/>
              </w:rPr>
              <w:t xml:space="preserve">0% (участвовали в работе заседания </w:t>
            </w:r>
            <w:r w:rsidR="00602928">
              <w:rPr>
                <w:b/>
              </w:rPr>
              <w:t>4</w:t>
            </w:r>
            <w:r w:rsidRPr="00D15826">
              <w:rPr>
                <w:b/>
              </w:rPr>
              <w:t xml:space="preserve"> членов совета </w:t>
            </w:r>
            <w:r>
              <w:rPr>
                <w:b/>
              </w:rPr>
              <w:t xml:space="preserve">директоров </w:t>
            </w:r>
            <w:r w:rsidRPr="00D15826">
              <w:rPr>
                <w:b/>
              </w:rPr>
              <w:t xml:space="preserve">из </w:t>
            </w:r>
            <w:r>
              <w:rPr>
                <w:b/>
              </w:rPr>
              <w:t>5</w:t>
            </w:r>
            <w:r w:rsidRPr="00D15826">
              <w:rPr>
                <w:b/>
              </w:rPr>
              <w:t xml:space="preserve"> избранных). </w:t>
            </w:r>
          </w:p>
          <w:p w:rsidR="00F323A5" w:rsidRDefault="00F323A5" w:rsidP="00F323A5">
            <w:pPr>
              <w:jc w:val="both"/>
              <w:rPr>
                <w:b/>
              </w:rPr>
            </w:pPr>
            <w:r w:rsidRPr="00D15826">
              <w:t>2.4.</w:t>
            </w:r>
            <w:r>
              <w:t xml:space="preserve"> </w:t>
            </w:r>
            <w:r w:rsidRPr="00A039B5">
              <w:t xml:space="preserve">Результаты голосования и содержание решений, принятых советом </w:t>
            </w:r>
            <w:r>
              <w:t xml:space="preserve">директоров </w:t>
            </w:r>
            <w:r w:rsidRPr="00A039B5">
              <w:t>эмитента:</w:t>
            </w:r>
          </w:p>
          <w:p w:rsidR="00F323A5" w:rsidRPr="00F323A5" w:rsidRDefault="00F323A5" w:rsidP="00F323A5">
            <w:pPr>
              <w:jc w:val="both"/>
              <w:rPr>
                <w:b/>
              </w:rPr>
            </w:pPr>
            <w:r>
              <w:rPr>
                <w:b/>
              </w:rPr>
              <w:t>Вопрос №</w:t>
            </w:r>
            <w:r w:rsidRPr="00551C14">
              <w:rPr>
                <w:b/>
              </w:rPr>
              <w:t>1.</w:t>
            </w:r>
            <w:r w:rsidRPr="00CA1C35">
              <w:t xml:space="preserve"> </w:t>
            </w:r>
            <w:r>
              <w:rPr>
                <w:b/>
              </w:rPr>
              <w:t>О созыве и проведении годового общего собрания акционеров ЗАО ТД «Автомобили».</w:t>
            </w:r>
          </w:p>
          <w:p w:rsidR="00E343F0" w:rsidRDefault="00F323A5" w:rsidP="00E343F0">
            <w:pPr>
              <w:jc w:val="both"/>
              <w:rPr>
                <w:b/>
              </w:rPr>
            </w:pPr>
            <w:r w:rsidRPr="0014458F">
              <w:rPr>
                <w:b/>
              </w:rPr>
              <w:t>РЕШ</w:t>
            </w:r>
            <w:r>
              <w:rPr>
                <w:b/>
              </w:rPr>
              <w:t>ЕНИЕ</w:t>
            </w:r>
            <w:r w:rsidRPr="0014458F">
              <w:rPr>
                <w:b/>
              </w:rPr>
              <w:t>:</w:t>
            </w:r>
          </w:p>
          <w:p w:rsidR="00707676" w:rsidRPr="00E50BB9" w:rsidRDefault="00707676" w:rsidP="00707676">
            <w:pPr>
              <w:jc w:val="both"/>
            </w:pPr>
            <w:r w:rsidRPr="00E50BB9">
              <w:rPr>
                <w:b/>
              </w:rPr>
              <w:t>1.1.</w:t>
            </w:r>
            <w:r w:rsidRPr="00E50BB9">
              <w:t xml:space="preserve"> Провести годовое общее собрание акционеров Общества </w:t>
            </w:r>
            <w:r w:rsidRPr="00E50BB9">
              <w:rPr>
                <w:b/>
              </w:rPr>
              <w:t>22 мая 2015 года</w:t>
            </w:r>
            <w:r w:rsidRPr="00E50BB9">
              <w:t xml:space="preserve"> в форме собрания – совместного присутствия акционеров. </w:t>
            </w:r>
          </w:p>
          <w:p w:rsidR="00707676" w:rsidRPr="00E50BB9" w:rsidRDefault="00707676" w:rsidP="00707676">
            <w:pPr>
              <w:jc w:val="both"/>
            </w:pPr>
            <w:r w:rsidRPr="00E50BB9">
              <w:t>Место проведения годового общего собрания акционеров – помещение зала совещаний АО «МЗАТЭ-2», расположенное по адресу: г. Москва, ул. Подольских курсантов, дом 3.</w:t>
            </w:r>
          </w:p>
          <w:p w:rsidR="00707676" w:rsidRPr="00E50BB9" w:rsidRDefault="00707676" w:rsidP="00707676">
            <w:pPr>
              <w:jc w:val="both"/>
            </w:pPr>
            <w:r w:rsidRPr="00E50BB9">
              <w:rPr>
                <w:b/>
              </w:rPr>
              <w:t>1.2.</w:t>
            </w:r>
            <w:r w:rsidRPr="00E50BB9">
              <w:t xml:space="preserve"> Время проведения годового общего собрания акционеров</w:t>
            </w:r>
            <w:r w:rsidRPr="00E50BB9">
              <w:tab/>
              <w:t xml:space="preserve">- </w:t>
            </w:r>
            <w:r w:rsidRPr="00E50BB9">
              <w:rPr>
                <w:b/>
              </w:rPr>
              <w:t>14 час. 00 мин</w:t>
            </w:r>
            <w:r w:rsidRPr="00E50BB9">
              <w:t>.</w:t>
            </w:r>
          </w:p>
          <w:p w:rsidR="00707676" w:rsidRPr="00E50BB9" w:rsidRDefault="00707676" w:rsidP="00707676">
            <w:pPr>
              <w:jc w:val="both"/>
            </w:pPr>
            <w:r w:rsidRPr="00E50BB9">
              <w:rPr>
                <w:b/>
              </w:rPr>
              <w:t xml:space="preserve">1.3. </w:t>
            </w:r>
            <w:r w:rsidRPr="00E50BB9">
              <w:t xml:space="preserve">Время начала регистрации участников собрания </w:t>
            </w:r>
            <w:r w:rsidRPr="00E50BB9">
              <w:tab/>
            </w:r>
            <w:r w:rsidRPr="00E50BB9">
              <w:tab/>
              <w:t xml:space="preserve">- </w:t>
            </w:r>
            <w:r w:rsidRPr="00E50BB9">
              <w:rPr>
                <w:b/>
              </w:rPr>
              <w:t>12 час. 45 мин.</w:t>
            </w:r>
          </w:p>
          <w:p w:rsidR="00707676" w:rsidRPr="00E50BB9" w:rsidRDefault="00707676" w:rsidP="00707676">
            <w:pPr>
              <w:jc w:val="both"/>
            </w:pPr>
            <w:r w:rsidRPr="00E50BB9">
              <w:t>Регистрация лиц, имеющих право на участие в Общем собрании, не зарегистрировавшихся для участия в Общем собрании до его открытия, заканчивается после завершения обсуждения последнего вопроса повестки дня Общего собрания, (последнего вопроса повестки дня Общего собрания, по которому имеется кворум) и до начала времени, которое предоставляется для голосования лицам, не проголосовавшим до этого момента.</w:t>
            </w:r>
          </w:p>
          <w:p w:rsidR="00707676" w:rsidRPr="00E50BB9" w:rsidRDefault="00707676" w:rsidP="00707676">
            <w:pPr>
              <w:ind w:left="-142" w:firstLine="568"/>
              <w:jc w:val="both"/>
            </w:pPr>
            <w:r w:rsidRPr="00E50BB9">
              <w:rPr>
                <w:b/>
              </w:rPr>
              <w:t>Голосовали: «за» - 4, «против» - нет, «воздержался» - нет.</w:t>
            </w:r>
          </w:p>
          <w:p w:rsidR="00F323A5" w:rsidRDefault="00707676" w:rsidP="00D20EDB">
            <w:pPr>
              <w:ind w:left="-142" w:firstLine="568"/>
              <w:jc w:val="both"/>
              <w:rPr>
                <w:b/>
              </w:rPr>
            </w:pPr>
            <w:r w:rsidRPr="00E50BB9">
              <w:rPr>
                <w:b/>
              </w:rPr>
              <w:t>Решение принято.</w:t>
            </w:r>
          </w:p>
          <w:p w:rsidR="00F323A5" w:rsidRDefault="00F323A5" w:rsidP="00F323A5">
            <w:pPr>
              <w:jc w:val="both"/>
              <w:rPr>
                <w:b/>
              </w:rPr>
            </w:pPr>
          </w:p>
          <w:p w:rsidR="00F323A5" w:rsidRPr="00004DE2" w:rsidRDefault="00F323A5" w:rsidP="00F323A5">
            <w:pPr>
              <w:jc w:val="both"/>
              <w:rPr>
                <w:b/>
              </w:rPr>
            </w:pPr>
            <w:r>
              <w:rPr>
                <w:b/>
              </w:rPr>
              <w:t>Вопрос № 2. О дате составления списка лиц, имеющих право на участие в годовом общем собрании акционеров ЗАО ТД «Автомобили».</w:t>
            </w:r>
          </w:p>
          <w:p w:rsidR="00F323A5" w:rsidRDefault="00F323A5" w:rsidP="00F323A5">
            <w:pPr>
              <w:jc w:val="both"/>
              <w:rPr>
                <w:b/>
              </w:rPr>
            </w:pPr>
            <w:r>
              <w:rPr>
                <w:b/>
              </w:rPr>
              <w:t>РЕШЕНИЕ:</w:t>
            </w:r>
          </w:p>
          <w:p w:rsidR="00D20EDB" w:rsidRPr="00E50BB9" w:rsidRDefault="00D20EDB" w:rsidP="00D20EDB">
            <w:pPr>
              <w:jc w:val="both"/>
              <w:rPr>
                <w:b/>
              </w:rPr>
            </w:pPr>
            <w:r w:rsidRPr="00E50BB9">
              <w:rPr>
                <w:b/>
              </w:rPr>
              <w:t>2.1.</w:t>
            </w:r>
            <w:r w:rsidRPr="00E50BB9">
              <w:t xml:space="preserve"> Определить дату составления списка лиц, имеющих право на участие в годовом общем собрании акционеров ЗАО «Торговый дом «Автомобили», по данным реестра акционеров Общества – </w:t>
            </w:r>
            <w:r w:rsidRPr="00E50BB9">
              <w:rPr>
                <w:b/>
              </w:rPr>
              <w:t>20 апреля 2015 года</w:t>
            </w:r>
            <w:r w:rsidRPr="00E50BB9">
              <w:t xml:space="preserve"> и уведомить об этом держателя реестра Общества – Центральный Филиал ЗАО «Новый регистратор».</w:t>
            </w:r>
          </w:p>
          <w:p w:rsidR="00D20EDB" w:rsidRPr="00E50BB9" w:rsidRDefault="00D20EDB" w:rsidP="00D20EDB">
            <w:pPr>
              <w:ind w:left="-142" w:firstLine="568"/>
              <w:jc w:val="both"/>
              <w:rPr>
                <w:b/>
              </w:rPr>
            </w:pPr>
            <w:r w:rsidRPr="00E50BB9">
              <w:rPr>
                <w:b/>
              </w:rPr>
              <w:t>Голосовали: «за» - 4, «против» - нет, «воздержался» - нет.</w:t>
            </w:r>
          </w:p>
          <w:p w:rsidR="00F323A5" w:rsidRDefault="00D20EDB" w:rsidP="00D20EDB">
            <w:pPr>
              <w:ind w:left="-142" w:firstLine="568"/>
              <w:jc w:val="both"/>
              <w:rPr>
                <w:b/>
              </w:rPr>
            </w:pPr>
            <w:r w:rsidRPr="00E50BB9">
              <w:rPr>
                <w:b/>
              </w:rPr>
              <w:t>Решение принято.</w:t>
            </w:r>
          </w:p>
          <w:p w:rsidR="00F323A5" w:rsidRDefault="00F323A5" w:rsidP="00F323A5">
            <w:pPr>
              <w:jc w:val="both"/>
              <w:rPr>
                <w:b/>
              </w:rPr>
            </w:pPr>
          </w:p>
          <w:p w:rsidR="00F323A5" w:rsidRDefault="00F323A5" w:rsidP="00F323A5">
            <w:pPr>
              <w:jc w:val="both"/>
              <w:rPr>
                <w:b/>
              </w:rPr>
            </w:pPr>
            <w:r>
              <w:rPr>
                <w:b/>
              </w:rPr>
              <w:t xml:space="preserve">Вопрос № </w:t>
            </w:r>
            <w:r w:rsidRPr="00AC196B">
              <w:rPr>
                <w:b/>
              </w:rPr>
              <w:t>3.</w:t>
            </w:r>
            <w:r>
              <w:rPr>
                <w:b/>
              </w:rPr>
              <w:t xml:space="preserve"> О порядке сообщения акционерам о проведении годового общего собрания акционеров ЗАО ТД «Автомобили».</w:t>
            </w:r>
          </w:p>
          <w:p w:rsidR="00E343F0" w:rsidRDefault="00F323A5" w:rsidP="00E343F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РЕШЕНИЕ:</w:t>
            </w:r>
          </w:p>
          <w:p w:rsidR="00D20EDB" w:rsidRPr="00E50BB9" w:rsidRDefault="00D20EDB" w:rsidP="00D20EDB">
            <w:pPr>
              <w:jc w:val="both"/>
              <w:rPr>
                <w:b/>
              </w:rPr>
            </w:pPr>
            <w:r w:rsidRPr="00E50BB9">
              <w:rPr>
                <w:b/>
              </w:rPr>
              <w:t xml:space="preserve">3.1. </w:t>
            </w:r>
            <w:r w:rsidRPr="00E50BB9">
              <w:t>Утвердить текст сообщения о проведении годового общего собрания акционеров.</w:t>
            </w:r>
          </w:p>
          <w:p w:rsidR="00D20EDB" w:rsidRPr="00E50BB9" w:rsidRDefault="00D20EDB" w:rsidP="00D20EDB">
            <w:pPr>
              <w:jc w:val="both"/>
              <w:rPr>
                <w:b/>
              </w:rPr>
            </w:pPr>
            <w:r w:rsidRPr="00E50BB9">
              <w:rPr>
                <w:b/>
              </w:rPr>
              <w:t>3.2.</w:t>
            </w:r>
            <w:r w:rsidRPr="00E50BB9">
              <w:t xml:space="preserve"> Сообщить акционерам о проведении годового общего собрания акционеров путём размещения на сайте Общества </w:t>
            </w:r>
            <w:hyperlink r:id="rId4" w:history="1">
              <w:r w:rsidRPr="005C18BF">
                <w:rPr>
                  <w:rStyle w:val="a8"/>
                  <w:lang w:val="en-US"/>
                </w:rPr>
                <w:t>www</w:t>
              </w:r>
              <w:r w:rsidRPr="005C18BF">
                <w:rPr>
                  <w:rStyle w:val="a8"/>
                </w:rPr>
                <w:t>.</w:t>
              </w:r>
              <w:r w:rsidRPr="005C18BF">
                <w:rPr>
                  <w:rStyle w:val="a8"/>
                  <w:lang w:val="en-US"/>
                </w:rPr>
                <w:t>tdautomobili</w:t>
              </w:r>
              <w:r w:rsidRPr="005C18BF">
                <w:rPr>
                  <w:rStyle w:val="a8"/>
                </w:rPr>
                <w:t>.</w:t>
              </w:r>
              <w:r w:rsidRPr="005C18BF">
                <w:rPr>
                  <w:rStyle w:val="a8"/>
                  <w:lang w:val="en-US"/>
                </w:rPr>
                <w:t>ru</w:t>
              </w:r>
            </w:hyperlink>
            <w:r w:rsidRPr="00E50BB9">
              <w:t xml:space="preserve"> в информационно-телекоммуникационной сети «Интернет» в срок не позднее </w:t>
            </w:r>
            <w:r w:rsidRPr="00E50BB9">
              <w:rPr>
                <w:b/>
              </w:rPr>
              <w:t>24 апреля   2015 года.</w:t>
            </w:r>
          </w:p>
          <w:p w:rsidR="00D20EDB" w:rsidRPr="00E50BB9" w:rsidRDefault="00D20EDB" w:rsidP="00D20EDB">
            <w:pPr>
              <w:ind w:left="-142" w:firstLine="568"/>
              <w:jc w:val="both"/>
            </w:pPr>
            <w:r w:rsidRPr="00E50BB9">
              <w:rPr>
                <w:b/>
              </w:rPr>
              <w:t>Голосовали: «за» - 4, «против» - нет, «воздержался» - нет.</w:t>
            </w:r>
          </w:p>
          <w:p w:rsidR="00E343F0" w:rsidRDefault="00D20EDB" w:rsidP="00D20EDB">
            <w:pPr>
              <w:ind w:firstLine="426"/>
              <w:jc w:val="both"/>
              <w:rPr>
                <w:b/>
              </w:rPr>
            </w:pPr>
            <w:r w:rsidRPr="00E50BB9">
              <w:rPr>
                <w:b/>
              </w:rPr>
              <w:t>Решение принято.</w:t>
            </w:r>
          </w:p>
          <w:p w:rsidR="00E343F0" w:rsidRDefault="00E343F0" w:rsidP="00E343F0">
            <w:pPr>
              <w:jc w:val="both"/>
              <w:rPr>
                <w:b/>
              </w:rPr>
            </w:pPr>
          </w:p>
          <w:p w:rsidR="00E343F0" w:rsidRDefault="00F323A5" w:rsidP="00E343F0">
            <w:pPr>
              <w:jc w:val="both"/>
              <w:rPr>
                <w:b/>
              </w:rPr>
            </w:pPr>
            <w:r>
              <w:rPr>
                <w:b/>
              </w:rPr>
              <w:t xml:space="preserve">Вопрос №4. </w:t>
            </w:r>
            <w:r w:rsidR="00E343F0" w:rsidRPr="003D4AC0">
              <w:rPr>
                <w:b/>
                <w:szCs w:val="24"/>
              </w:rPr>
              <w:t>О</w:t>
            </w:r>
            <w:r w:rsidR="00D20EDB">
              <w:rPr>
                <w:b/>
                <w:szCs w:val="24"/>
              </w:rPr>
              <w:t>б</w:t>
            </w:r>
            <w:r w:rsidR="00E343F0" w:rsidRPr="003D4AC0">
              <w:rPr>
                <w:b/>
                <w:szCs w:val="24"/>
              </w:rPr>
              <w:t xml:space="preserve"> </w:t>
            </w:r>
            <w:r w:rsidR="00D20EDB" w:rsidRPr="00E50BB9">
              <w:rPr>
                <w:b/>
              </w:rPr>
              <w:t>аудиторе Общества на 201</w:t>
            </w:r>
            <w:r w:rsidR="00D20EDB">
              <w:rPr>
                <w:b/>
              </w:rPr>
              <w:t>5 год</w:t>
            </w:r>
            <w:r w:rsidR="00E343F0" w:rsidRPr="003D4AC0">
              <w:rPr>
                <w:b/>
                <w:szCs w:val="24"/>
              </w:rPr>
              <w:t>.</w:t>
            </w:r>
          </w:p>
          <w:p w:rsidR="00E343F0" w:rsidRDefault="00E343F0" w:rsidP="00E343F0">
            <w:pPr>
              <w:jc w:val="both"/>
              <w:rPr>
                <w:b/>
              </w:rPr>
            </w:pPr>
            <w:r w:rsidRPr="003D4AC0">
              <w:rPr>
                <w:b/>
                <w:szCs w:val="24"/>
              </w:rPr>
              <w:t>РЕШ</w:t>
            </w:r>
            <w:r>
              <w:rPr>
                <w:b/>
                <w:szCs w:val="24"/>
              </w:rPr>
              <w:t>ЕНИЕ</w:t>
            </w:r>
            <w:r w:rsidRPr="003D4AC0">
              <w:rPr>
                <w:b/>
                <w:szCs w:val="24"/>
              </w:rPr>
              <w:t>:</w:t>
            </w:r>
          </w:p>
          <w:p w:rsidR="00D20EDB" w:rsidRPr="00E50BB9" w:rsidRDefault="00D20EDB" w:rsidP="00D20EDB">
            <w:pPr>
              <w:ind w:right="141"/>
              <w:jc w:val="both"/>
            </w:pPr>
            <w:r w:rsidRPr="00E50BB9">
              <w:rPr>
                <w:b/>
              </w:rPr>
              <w:t>4.1.</w:t>
            </w:r>
            <w:r w:rsidRPr="00E50BB9">
              <w:t xml:space="preserve"> Рекомендовать годовому общему собранию акционеров утвердить аудитором ЗАО ТД «Автомобили» на 2015 год Закрытое акционерное общество </w:t>
            </w:r>
            <w:r>
              <w:t>А</w:t>
            </w:r>
            <w:r w:rsidRPr="00E50BB9">
              <w:t>удиторская компания «РОСТ». (ОГРН 1067746728807 от 22.06.2006г.; ИНН 7725573964   КПП  772501001).</w:t>
            </w:r>
          </w:p>
          <w:p w:rsidR="00D20EDB" w:rsidRPr="00E50BB9" w:rsidRDefault="00D20EDB" w:rsidP="00D20EDB">
            <w:pPr>
              <w:ind w:right="141"/>
              <w:jc w:val="both"/>
            </w:pPr>
            <w:r w:rsidRPr="00E50BB9">
              <w:rPr>
                <w:b/>
              </w:rPr>
              <w:t>4.2.</w:t>
            </w:r>
            <w:r w:rsidRPr="00E50BB9">
              <w:t xml:space="preserve"> Определить размер оплаты услуг аудитора в размере 50 000 (пятьдесят тысяч) рублей</w:t>
            </w:r>
            <w:r>
              <w:t xml:space="preserve"> </w:t>
            </w:r>
            <w:r w:rsidRPr="00E50BB9">
              <w:t xml:space="preserve"> </w:t>
            </w:r>
            <w:r>
              <w:t>(</w:t>
            </w:r>
            <w:r w:rsidRPr="00E50BB9">
              <w:t>НДС</w:t>
            </w:r>
            <w:r>
              <w:t xml:space="preserve"> – не облагается)</w:t>
            </w:r>
            <w:r w:rsidRPr="00E50BB9">
              <w:t>.</w:t>
            </w:r>
          </w:p>
          <w:p w:rsidR="00D20EDB" w:rsidRPr="00E50BB9" w:rsidRDefault="00D20EDB" w:rsidP="00D20EDB">
            <w:pPr>
              <w:ind w:left="-142" w:firstLine="568"/>
              <w:jc w:val="both"/>
            </w:pPr>
            <w:r w:rsidRPr="00E50BB9">
              <w:rPr>
                <w:b/>
              </w:rPr>
              <w:t>Голосовали: «за» - 4, «против» - нет, «воздержался» - нет.</w:t>
            </w:r>
          </w:p>
          <w:p w:rsidR="00D20EDB" w:rsidRPr="00E50BB9" w:rsidRDefault="00D20EDB" w:rsidP="00D20EDB">
            <w:pPr>
              <w:ind w:left="-142" w:firstLine="568"/>
              <w:jc w:val="both"/>
              <w:rPr>
                <w:b/>
              </w:rPr>
            </w:pPr>
            <w:r w:rsidRPr="00E50BB9">
              <w:rPr>
                <w:b/>
              </w:rPr>
              <w:t>Решение принято.</w:t>
            </w:r>
          </w:p>
          <w:p w:rsidR="00E343F0" w:rsidRDefault="00E343F0" w:rsidP="00F323A5">
            <w:pPr>
              <w:jc w:val="both"/>
              <w:rPr>
                <w:b/>
              </w:rPr>
            </w:pPr>
          </w:p>
          <w:p w:rsidR="006B496B" w:rsidRDefault="00D20EDB" w:rsidP="006B496B">
            <w:pPr>
              <w:jc w:val="both"/>
              <w:rPr>
                <w:b/>
              </w:rPr>
            </w:pPr>
            <w:r>
              <w:rPr>
                <w:b/>
              </w:rPr>
              <w:t xml:space="preserve">Вопрос № 5. О </w:t>
            </w:r>
            <w:r w:rsidRPr="00E50BB9">
              <w:rPr>
                <w:b/>
              </w:rPr>
              <w:t>количественном составе Совета директоров и Ревизионной комиссии</w:t>
            </w:r>
            <w:r>
              <w:rPr>
                <w:b/>
              </w:rPr>
              <w:t>.</w:t>
            </w:r>
          </w:p>
          <w:p w:rsidR="00D20EDB" w:rsidRPr="00E50BB9" w:rsidRDefault="00D20EDB" w:rsidP="00D20EDB">
            <w:pPr>
              <w:ind w:right="141" w:firstLine="142"/>
              <w:jc w:val="both"/>
            </w:pPr>
            <w:r w:rsidRPr="00E50BB9">
              <w:rPr>
                <w:b/>
              </w:rPr>
              <w:t>5.1.</w:t>
            </w:r>
            <w:r w:rsidRPr="00E50BB9">
              <w:t xml:space="preserve"> Рекомендовать годовому общему собранию акционеров утвердить количественный состав Совета директоров – 5 (пять) человек.</w:t>
            </w:r>
          </w:p>
          <w:p w:rsidR="00D20EDB" w:rsidRPr="00E50BB9" w:rsidRDefault="00D20EDB" w:rsidP="00D20EDB">
            <w:pPr>
              <w:ind w:right="141" w:firstLine="142"/>
              <w:jc w:val="both"/>
            </w:pPr>
            <w:r w:rsidRPr="00E50BB9">
              <w:rPr>
                <w:b/>
              </w:rPr>
              <w:t>5.2.</w:t>
            </w:r>
            <w:r w:rsidRPr="00E50BB9">
              <w:t xml:space="preserve"> Рекомендовать годовому общему собранию акционеров утвердить количественный состав Ревизионной комиссии  - 3 (три) человека.</w:t>
            </w:r>
          </w:p>
          <w:p w:rsidR="00D20EDB" w:rsidRPr="00E50BB9" w:rsidRDefault="00D20EDB" w:rsidP="00D20EDB">
            <w:pPr>
              <w:ind w:left="-142" w:firstLine="568"/>
              <w:jc w:val="both"/>
            </w:pPr>
            <w:r w:rsidRPr="00E50BB9">
              <w:rPr>
                <w:b/>
              </w:rPr>
              <w:t>Голосовали: «за» - 4, «против» - нет, «воздержался» - нет.</w:t>
            </w:r>
          </w:p>
          <w:p w:rsidR="006B496B" w:rsidRDefault="00D20EDB" w:rsidP="00D20EDB">
            <w:pPr>
              <w:ind w:left="-142" w:firstLine="568"/>
              <w:jc w:val="both"/>
              <w:rPr>
                <w:b/>
              </w:rPr>
            </w:pPr>
            <w:r w:rsidRPr="00E50BB9">
              <w:rPr>
                <w:b/>
              </w:rPr>
              <w:t>Решение принято.</w:t>
            </w:r>
          </w:p>
          <w:p w:rsidR="00E343F0" w:rsidRDefault="00E343F0" w:rsidP="00F323A5">
            <w:pPr>
              <w:jc w:val="both"/>
              <w:rPr>
                <w:b/>
              </w:rPr>
            </w:pPr>
          </w:p>
          <w:p w:rsidR="006B496B" w:rsidRDefault="006B496B" w:rsidP="00F323A5">
            <w:pPr>
              <w:jc w:val="both"/>
              <w:rPr>
                <w:b/>
                <w:szCs w:val="24"/>
              </w:rPr>
            </w:pPr>
            <w:r>
              <w:rPr>
                <w:b/>
              </w:rPr>
              <w:t xml:space="preserve">Вопрос № 6. О </w:t>
            </w:r>
            <w:r w:rsidR="006B5637" w:rsidRPr="00E50BB9">
              <w:rPr>
                <w:b/>
              </w:rPr>
              <w:t>повестке дня годового общего собрания акционеров</w:t>
            </w:r>
            <w:r w:rsidR="006B5637">
              <w:rPr>
                <w:b/>
              </w:rPr>
              <w:t>.</w:t>
            </w:r>
          </w:p>
          <w:p w:rsidR="001B733E" w:rsidRDefault="006B496B" w:rsidP="001B733E">
            <w:pPr>
              <w:jc w:val="both"/>
              <w:rPr>
                <w:b/>
              </w:rPr>
            </w:pPr>
            <w:r>
              <w:rPr>
                <w:b/>
              </w:rPr>
              <w:t>РЕШЕНИЕ:</w:t>
            </w:r>
          </w:p>
          <w:p w:rsidR="006B5637" w:rsidRPr="00E50BB9" w:rsidRDefault="006B5637" w:rsidP="006B5637">
            <w:pPr>
              <w:jc w:val="both"/>
            </w:pPr>
            <w:r w:rsidRPr="00E50BB9">
              <w:rPr>
                <w:b/>
              </w:rPr>
              <w:t xml:space="preserve">6.1. </w:t>
            </w:r>
            <w:r w:rsidRPr="00E50BB9">
              <w:t>Утвердить следующую повестку дня годового общего собрания акционеров:</w:t>
            </w:r>
          </w:p>
          <w:p w:rsidR="006B5637" w:rsidRPr="00E50BB9" w:rsidRDefault="006B5637" w:rsidP="006B5637">
            <w:pPr>
              <w:jc w:val="both"/>
            </w:pPr>
            <w:r w:rsidRPr="00E50BB9">
              <w:rPr>
                <w:b/>
              </w:rPr>
              <w:t>1. О порядке ведения годового общего собрания акционеров ЗАО «Торговый дом «Автомобили».</w:t>
            </w:r>
          </w:p>
          <w:p w:rsidR="006B5637" w:rsidRPr="00E50BB9" w:rsidRDefault="006B5637" w:rsidP="006B5637">
            <w:pPr>
              <w:jc w:val="both"/>
              <w:rPr>
                <w:b/>
              </w:rPr>
            </w:pPr>
            <w:r w:rsidRPr="00E50BB9">
              <w:rPr>
                <w:b/>
              </w:rPr>
              <w:t>2. Об утверждении годового отчета, годовой бухгалтерской отчетности, в том числе отчета о прибылях и убытках (счетов прибылей и убытков), а также распределении прибыли  и убытков ЗАО ТД «Автомобили» по результатам 2014 года.</w:t>
            </w:r>
          </w:p>
          <w:p w:rsidR="006B5637" w:rsidRPr="00E50BB9" w:rsidRDefault="006B5637" w:rsidP="006B5637">
            <w:pPr>
              <w:jc w:val="both"/>
            </w:pPr>
            <w:r w:rsidRPr="00E50BB9">
              <w:rPr>
                <w:b/>
              </w:rPr>
              <w:t>3. О количественном составе Совета директоров ЗАО ТД «Автомобили».</w:t>
            </w:r>
          </w:p>
          <w:p w:rsidR="006B5637" w:rsidRPr="00E50BB9" w:rsidRDefault="006B5637" w:rsidP="006B5637">
            <w:pPr>
              <w:jc w:val="both"/>
              <w:rPr>
                <w:b/>
              </w:rPr>
            </w:pPr>
            <w:r w:rsidRPr="00E50BB9">
              <w:rPr>
                <w:b/>
              </w:rPr>
              <w:t>4. Об избрании членов Совета директоров ЗАО ТД «Автомобили».</w:t>
            </w:r>
          </w:p>
          <w:p w:rsidR="006B5637" w:rsidRPr="00E50BB9" w:rsidRDefault="006B5637" w:rsidP="006B5637">
            <w:pPr>
              <w:jc w:val="both"/>
              <w:rPr>
                <w:b/>
              </w:rPr>
            </w:pPr>
            <w:r w:rsidRPr="00E50BB9">
              <w:rPr>
                <w:b/>
              </w:rPr>
              <w:t>5. О количественном составе Ревизионной комиссии ЗАО ТД «Автомобили».</w:t>
            </w:r>
          </w:p>
          <w:p w:rsidR="006B5637" w:rsidRPr="00E50BB9" w:rsidRDefault="006B5637" w:rsidP="006B5637">
            <w:pPr>
              <w:jc w:val="both"/>
              <w:rPr>
                <w:b/>
              </w:rPr>
            </w:pPr>
            <w:r w:rsidRPr="00E50BB9">
              <w:rPr>
                <w:b/>
              </w:rPr>
              <w:t>6. Об избрании членов Ревизионной комиссии ЗАО ТД «Автомобили».</w:t>
            </w:r>
          </w:p>
          <w:p w:rsidR="006B5637" w:rsidRPr="00E50BB9" w:rsidRDefault="006B5637" w:rsidP="006B5637">
            <w:pPr>
              <w:jc w:val="both"/>
              <w:rPr>
                <w:b/>
              </w:rPr>
            </w:pPr>
            <w:r w:rsidRPr="00E50BB9">
              <w:rPr>
                <w:b/>
              </w:rPr>
              <w:t>7. Об утверждении аудитора ЗАО «ТД «Автомобили» на 2015 г.</w:t>
            </w:r>
            <w:r w:rsidRPr="00E50BB9">
              <w:rPr>
                <w:b/>
              </w:rPr>
              <w:tab/>
            </w:r>
          </w:p>
          <w:p w:rsidR="006B5637" w:rsidRPr="00E50BB9" w:rsidRDefault="006B5637" w:rsidP="006B5637">
            <w:pPr>
              <w:ind w:left="-142" w:firstLine="568"/>
              <w:jc w:val="both"/>
            </w:pPr>
            <w:r w:rsidRPr="00E50BB9">
              <w:rPr>
                <w:b/>
              </w:rPr>
              <w:t>Голосовали: «за» - 4, «против» - нет, «воздержался» - нет.</w:t>
            </w:r>
          </w:p>
          <w:p w:rsidR="001B733E" w:rsidRPr="003D4AC0" w:rsidRDefault="006B5637" w:rsidP="006B5637">
            <w:pPr>
              <w:ind w:left="-142" w:firstLine="568"/>
              <w:jc w:val="both"/>
              <w:rPr>
                <w:b/>
              </w:rPr>
            </w:pPr>
            <w:r w:rsidRPr="00E50BB9">
              <w:rPr>
                <w:b/>
              </w:rPr>
              <w:t>Решение принято.</w:t>
            </w:r>
          </w:p>
          <w:p w:rsidR="006B496B" w:rsidRDefault="006B496B" w:rsidP="00F323A5">
            <w:pPr>
              <w:jc w:val="both"/>
              <w:rPr>
                <w:b/>
              </w:rPr>
            </w:pPr>
          </w:p>
          <w:p w:rsidR="00F323A5" w:rsidRDefault="001B733E" w:rsidP="00F323A5">
            <w:pPr>
              <w:jc w:val="both"/>
              <w:rPr>
                <w:b/>
              </w:rPr>
            </w:pPr>
            <w:r>
              <w:rPr>
                <w:b/>
              </w:rPr>
              <w:t xml:space="preserve">Вопрос № 7. </w:t>
            </w:r>
            <w:r w:rsidR="00A1120A">
              <w:rPr>
                <w:b/>
              </w:rPr>
              <w:t>О</w:t>
            </w:r>
            <w:r w:rsidR="00A1120A" w:rsidRPr="00E50BB9">
              <w:rPr>
                <w:b/>
              </w:rPr>
              <w:t xml:space="preserve"> перечне информации (материалов), представляемой лицам, имеющим право на участие в собрании, при подготовке к годовому общему собранию акционеров и порядке ее предоставления.</w:t>
            </w:r>
          </w:p>
          <w:p w:rsidR="00F323A5" w:rsidRDefault="00F323A5" w:rsidP="00F323A5">
            <w:pPr>
              <w:jc w:val="both"/>
              <w:rPr>
                <w:b/>
              </w:rPr>
            </w:pPr>
            <w:r>
              <w:rPr>
                <w:b/>
              </w:rPr>
              <w:t>РЕШЕНИЕ:</w:t>
            </w:r>
          </w:p>
          <w:p w:rsidR="00A1120A" w:rsidRPr="00E50BB9" w:rsidRDefault="00A1120A" w:rsidP="00A1120A">
            <w:pPr>
              <w:jc w:val="both"/>
              <w:rPr>
                <w:b/>
              </w:rPr>
            </w:pPr>
            <w:r w:rsidRPr="00E50BB9">
              <w:rPr>
                <w:b/>
              </w:rPr>
              <w:t>7.1.</w:t>
            </w:r>
            <w:r w:rsidRPr="00E50BB9">
              <w:t xml:space="preserve"> Предоставить акционерам возможность ознакомиться с 29 апреля 2015 года по адресу: г. Москва, ул. Подольских Курсантов, дом 3:</w:t>
            </w:r>
          </w:p>
          <w:p w:rsidR="00A1120A" w:rsidRPr="00E50BB9" w:rsidRDefault="00A1120A" w:rsidP="00A1120A">
            <w:pPr>
              <w:ind w:right="283"/>
              <w:jc w:val="both"/>
            </w:pPr>
            <w:r w:rsidRPr="00E50BB9">
              <w:t>- в рабочие дни – у главного бухгалтера ЗАО ТД «Автомобили», комн. № 236</w:t>
            </w:r>
          </w:p>
          <w:p w:rsidR="00A1120A" w:rsidRPr="00E50BB9" w:rsidRDefault="00A1120A" w:rsidP="00A1120A">
            <w:pPr>
              <w:ind w:right="283"/>
              <w:jc w:val="both"/>
            </w:pPr>
            <w:r w:rsidRPr="00E50BB9">
              <w:t>- выходные и праздничные дни в службе охраны объекта – пост № 1 со следующими информационными материалами:</w:t>
            </w:r>
          </w:p>
          <w:p w:rsidR="00A1120A" w:rsidRPr="00E50BB9" w:rsidRDefault="00A1120A" w:rsidP="00A1120A">
            <w:pPr>
              <w:ind w:right="283"/>
              <w:jc w:val="both"/>
            </w:pPr>
            <w:r w:rsidRPr="00E50BB9">
              <w:t>1) Годовой отчет общества за 2014 год;</w:t>
            </w:r>
          </w:p>
          <w:p w:rsidR="00A1120A" w:rsidRPr="00E50BB9" w:rsidRDefault="00A1120A" w:rsidP="00A1120A">
            <w:pPr>
              <w:ind w:right="283"/>
              <w:jc w:val="both"/>
            </w:pPr>
            <w:r w:rsidRPr="00E50BB9">
              <w:t>2) Годовая бухгалтерская отчетность, в том числе заключение аудитора;</w:t>
            </w:r>
          </w:p>
          <w:p w:rsidR="00A1120A" w:rsidRPr="00E50BB9" w:rsidRDefault="00A1120A" w:rsidP="00A1120A">
            <w:pPr>
              <w:ind w:right="283"/>
              <w:jc w:val="both"/>
            </w:pPr>
            <w:r w:rsidRPr="00E50BB9">
              <w:t>3) Заключение Ревизионной комиссии о достоверности данных, содержащихся в годовом отчете Общества по результатам проверки годовой бухгалтерской отчетности;</w:t>
            </w:r>
          </w:p>
          <w:p w:rsidR="00A1120A" w:rsidRPr="00E50BB9" w:rsidRDefault="00A1120A" w:rsidP="00A1120A">
            <w:pPr>
              <w:ind w:right="283"/>
              <w:jc w:val="both"/>
            </w:pPr>
            <w:r w:rsidRPr="00E50BB9">
              <w:t>4) Рекомендации Совета директоров по распределению прибыли и убытков Общества по результатам финансового года;</w:t>
            </w:r>
          </w:p>
          <w:p w:rsidR="00A1120A" w:rsidRPr="00E50BB9" w:rsidRDefault="00A1120A" w:rsidP="00A1120A">
            <w:pPr>
              <w:ind w:right="283"/>
              <w:jc w:val="both"/>
            </w:pPr>
            <w:r w:rsidRPr="00E50BB9">
              <w:lastRenderedPageBreak/>
              <w:t>5) Сведения о кандидатах в Совет директоров, Ревизионную комиссию Общества, в том числе информация о наличии либо отсутствии письменного согласия выдвинутых кандидатов на избрание в Совет директоров и Ревизионную комиссию Общества;</w:t>
            </w:r>
          </w:p>
          <w:p w:rsidR="00A1120A" w:rsidRPr="00E50BB9" w:rsidRDefault="00A1120A" w:rsidP="00A1120A">
            <w:pPr>
              <w:ind w:right="283"/>
              <w:jc w:val="both"/>
            </w:pPr>
            <w:r w:rsidRPr="00E50BB9">
              <w:t>6) Проекты формулировок решений по вопросам повестки дня годового общего собрания акционеров.</w:t>
            </w:r>
          </w:p>
          <w:p w:rsidR="00A1120A" w:rsidRPr="00E50BB9" w:rsidRDefault="00A1120A" w:rsidP="00A1120A">
            <w:pPr>
              <w:ind w:left="-142" w:right="283" w:firstLine="568"/>
              <w:jc w:val="both"/>
            </w:pPr>
            <w:r w:rsidRPr="00E50BB9">
              <w:rPr>
                <w:b/>
              </w:rPr>
              <w:t>Голосовали: «за» - 4, «против» - нет, «воздержался» - нет.</w:t>
            </w:r>
          </w:p>
          <w:p w:rsidR="00A1120A" w:rsidRPr="00E50BB9" w:rsidRDefault="00A1120A" w:rsidP="00A1120A">
            <w:pPr>
              <w:ind w:left="-142" w:right="283" w:firstLine="568"/>
              <w:jc w:val="both"/>
            </w:pPr>
            <w:r w:rsidRPr="00E50BB9">
              <w:rPr>
                <w:b/>
              </w:rPr>
              <w:t>Решение принято.</w:t>
            </w:r>
          </w:p>
          <w:p w:rsidR="00F323A5" w:rsidRDefault="00F323A5" w:rsidP="00F323A5">
            <w:pPr>
              <w:jc w:val="both"/>
            </w:pPr>
          </w:p>
          <w:p w:rsidR="00806FA5" w:rsidRDefault="00F323A5" w:rsidP="001B733E">
            <w:pPr>
              <w:jc w:val="both"/>
              <w:rPr>
                <w:b/>
              </w:rPr>
            </w:pPr>
            <w:r>
              <w:rPr>
                <w:b/>
              </w:rPr>
              <w:t xml:space="preserve">Вопрос № </w:t>
            </w:r>
            <w:r w:rsidR="001B733E">
              <w:rPr>
                <w:b/>
              </w:rPr>
              <w:t>8</w:t>
            </w:r>
            <w:r>
              <w:rPr>
                <w:b/>
              </w:rPr>
              <w:t xml:space="preserve">. </w:t>
            </w:r>
            <w:r w:rsidR="00806FA5" w:rsidRPr="00E50BB9">
              <w:rPr>
                <w:b/>
              </w:rPr>
              <w:t>О формировании рабочих органов собрания.</w:t>
            </w:r>
          </w:p>
          <w:p w:rsidR="001B733E" w:rsidRDefault="00F323A5" w:rsidP="001B733E">
            <w:pPr>
              <w:jc w:val="both"/>
              <w:rPr>
                <w:b/>
              </w:rPr>
            </w:pPr>
            <w:r w:rsidRPr="004E66F0">
              <w:rPr>
                <w:b/>
              </w:rPr>
              <w:t>РЕШ</w:t>
            </w:r>
            <w:r>
              <w:rPr>
                <w:b/>
              </w:rPr>
              <w:t>ЕНИЕ</w:t>
            </w:r>
            <w:r w:rsidRPr="004E66F0">
              <w:rPr>
                <w:b/>
              </w:rPr>
              <w:t>:</w:t>
            </w:r>
          </w:p>
          <w:p w:rsidR="00806FA5" w:rsidRPr="00E50BB9" w:rsidRDefault="00806FA5" w:rsidP="00806FA5">
            <w:pPr>
              <w:jc w:val="both"/>
            </w:pPr>
            <w:r w:rsidRPr="00E50BB9">
              <w:rPr>
                <w:b/>
              </w:rPr>
              <w:t xml:space="preserve">8.1. </w:t>
            </w:r>
            <w:r w:rsidRPr="00E50BB9">
              <w:t>Утвердить рабочий президиум годового общего собрания акционеров в следующем составе: Шутов Н.В.,  Шутова Е.И., Хлыстова И.В.</w:t>
            </w:r>
          </w:p>
          <w:p w:rsidR="00806FA5" w:rsidRPr="00E50BB9" w:rsidRDefault="00806FA5" w:rsidP="00806FA5">
            <w:pPr>
              <w:jc w:val="both"/>
            </w:pPr>
            <w:r w:rsidRPr="00E50BB9">
              <w:rPr>
                <w:b/>
              </w:rPr>
              <w:t>8.2.</w:t>
            </w:r>
            <w:r w:rsidRPr="00E50BB9">
              <w:t xml:space="preserve"> Председатель на годовом общем собрании акционеров - Председатель Совета директоров Шутов Н.В.</w:t>
            </w:r>
          </w:p>
          <w:p w:rsidR="00806FA5" w:rsidRPr="00E50BB9" w:rsidRDefault="00806FA5" w:rsidP="00806FA5">
            <w:pPr>
              <w:jc w:val="both"/>
            </w:pPr>
            <w:r w:rsidRPr="00E50BB9">
              <w:rPr>
                <w:b/>
              </w:rPr>
              <w:t>8.3.</w:t>
            </w:r>
            <w:r w:rsidRPr="00E50BB9">
              <w:t xml:space="preserve"> Назначить секретарем годового общего собрания акционеров ЗАО ТД «Автомобили» Жалялову Н.С.</w:t>
            </w:r>
          </w:p>
          <w:p w:rsidR="00806FA5" w:rsidRPr="00E50BB9" w:rsidRDefault="00806FA5" w:rsidP="00806FA5">
            <w:pPr>
              <w:ind w:left="-142" w:right="283" w:firstLine="568"/>
              <w:jc w:val="both"/>
            </w:pPr>
            <w:r w:rsidRPr="00E50BB9">
              <w:rPr>
                <w:b/>
              </w:rPr>
              <w:t>Голосовали: «за» - 4, «против» - нет, «воздержался» - нет.</w:t>
            </w:r>
          </w:p>
          <w:p w:rsidR="00F323A5" w:rsidRDefault="00806FA5" w:rsidP="00806FA5">
            <w:pPr>
              <w:ind w:right="283" w:firstLine="426"/>
              <w:jc w:val="both"/>
            </w:pPr>
            <w:r w:rsidRPr="00E50BB9">
              <w:rPr>
                <w:b/>
              </w:rPr>
              <w:t>Решение принято.</w:t>
            </w:r>
          </w:p>
          <w:p w:rsidR="00F323A5" w:rsidRDefault="00F323A5" w:rsidP="00F323A5">
            <w:pPr>
              <w:ind w:right="283"/>
              <w:jc w:val="both"/>
            </w:pPr>
          </w:p>
          <w:p w:rsidR="00806FA5" w:rsidRPr="00E50BB9" w:rsidRDefault="00F323A5" w:rsidP="00806FA5">
            <w:pPr>
              <w:ind w:right="283"/>
              <w:jc w:val="both"/>
            </w:pPr>
            <w:r>
              <w:rPr>
                <w:b/>
              </w:rPr>
              <w:t xml:space="preserve">Вопрос № </w:t>
            </w:r>
            <w:r w:rsidR="001B733E">
              <w:rPr>
                <w:b/>
              </w:rPr>
              <w:t>9</w:t>
            </w:r>
            <w:r>
              <w:rPr>
                <w:b/>
              </w:rPr>
              <w:t xml:space="preserve">. </w:t>
            </w:r>
            <w:r w:rsidR="00806FA5" w:rsidRPr="00E50BB9">
              <w:rPr>
                <w:b/>
              </w:rPr>
              <w:t>О заключении договора на оказание услуг по обеспечению функций счетной комиссии при проведении годового общего собрания акционеров ЗАО «Торговый дом «Автомобили».</w:t>
            </w:r>
          </w:p>
          <w:p w:rsidR="00F323A5" w:rsidRDefault="00F323A5" w:rsidP="00F323A5">
            <w:pPr>
              <w:jc w:val="both"/>
            </w:pPr>
            <w:r w:rsidRPr="004247F6">
              <w:t xml:space="preserve">Обсудив </w:t>
            </w:r>
            <w:r>
              <w:t>вопрос повестки дня,</w:t>
            </w:r>
          </w:p>
          <w:p w:rsidR="001B733E" w:rsidRDefault="00F323A5" w:rsidP="001B733E">
            <w:pPr>
              <w:jc w:val="both"/>
              <w:rPr>
                <w:b/>
              </w:rPr>
            </w:pPr>
            <w:r w:rsidRPr="004247F6">
              <w:rPr>
                <w:b/>
              </w:rPr>
              <w:t>РЕШ</w:t>
            </w:r>
            <w:r>
              <w:rPr>
                <w:b/>
              </w:rPr>
              <w:t>ЕНИЕ</w:t>
            </w:r>
            <w:r w:rsidRPr="004247F6">
              <w:rPr>
                <w:b/>
              </w:rPr>
              <w:t>:</w:t>
            </w:r>
          </w:p>
          <w:p w:rsidR="00806FA5" w:rsidRPr="00E50BB9" w:rsidRDefault="00806FA5" w:rsidP="00806FA5">
            <w:pPr>
              <w:ind w:right="283"/>
              <w:jc w:val="both"/>
            </w:pPr>
            <w:r w:rsidRPr="00E50BB9">
              <w:rPr>
                <w:b/>
              </w:rPr>
              <w:t>9.1.</w:t>
            </w:r>
            <w:r>
              <w:rPr>
                <w:b/>
              </w:rPr>
              <w:t xml:space="preserve"> </w:t>
            </w:r>
            <w:r w:rsidRPr="000228C2">
              <w:t>В</w:t>
            </w:r>
            <w:r>
              <w:rPr>
                <w:b/>
              </w:rPr>
              <w:t xml:space="preserve"> </w:t>
            </w:r>
            <w:r w:rsidRPr="000228C2">
              <w:t>соотв</w:t>
            </w:r>
            <w:r>
              <w:t xml:space="preserve">етствии со ст. 67.1 Гражданского кодекса РФ поручить осуществление функций счетной комиссии реестродержателю Общества - </w:t>
            </w:r>
            <w:r w:rsidRPr="00E50BB9">
              <w:t>Центральный филиал ЗАО «Новый регистратор»</w:t>
            </w:r>
            <w:r>
              <w:t>.</w:t>
            </w:r>
            <w:r w:rsidRPr="00E50BB9">
              <w:t xml:space="preserve"> Утвердить условия договора на оказание услуг по обеспечению функций счетной комиссии при проведении годового общего собрания акционеров</w:t>
            </w:r>
            <w:r>
              <w:t>. Определить с</w:t>
            </w:r>
            <w:r w:rsidRPr="00E50BB9">
              <w:t>тоимость услуг по Договору – 60 000-00 руб.</w:t>
            </w:r>
            <w:r>
              <w:t xml:space="preserve"> (НДС – не облагается).</w:t>
            </w:r>
          </w:p>
          <w:p w:rsidR="00806FA5" w:rsidRPr="00E50BB9" w:rsidRDefault="00806FA5" w:rsidP="00806FA5">
            <w:pPr>
              <w:ind w:right="283"/>
              <w:jc w:val="both"/>
              <w:rPr>
                <w:b/>
              </w:rPr>
            </w:pPr>
            <w:r w:rsidRPr="00E50BB9">
              <w:rPr>
                <w:b/>
              </w:rPr>
              <w:t>9.2.</w:t>
            </w:r>
            <w:r w:rsidRPr="00E50BB9">
              <w:t xml:space="preserve"> Поручить Генеральному директору ЗАО «Торговый дом «Автомобили» Шутовой Е.И. заключить Договор на оказание услуг по обеспечению функций счетной комиссии при проведении годового общего собрания акционеров с регистратором Центральный филиал ЗАО «Новый регистратор».</w:t>
            </w:r>
          </w:p>
          <w:p w:rsidR="00806FA5" w:rsidRPr="00E50BB9" w:rsidRDefault="00806FA5" w:rsidP="00806FA5">
            <w:pPr>
              <w:ind w:left="-142" w:right="283" w:firstLine="568"/>
              <w:jc w:val="both"/>
            </w:pPr>
            <w:r w:rsidRPr="00E50BB9">
              <w:rPr>
                <w:b/>
              </w:rPr>
              <w:t>Голосовали: «за» - 4, «против» - нет, «воздержался» - нет.</w:t>
            </w:r>
          </w:p>
          <w:p w:rsidR="00F323A5" w:rsidRDefault="00806FA5" w:rsidP="00806FA5">
            <w:pPr>
              <w:ind w:firstLine="426"/>
              <w:jc w:val="both"/>
            </w:pPr>
            <w:r w:rsidRPr="00E50BB9">
              <w:rPr>
                <w:b/>
              </w:rPr>
              <w:t>Решение принято.</w:t>
            </w:r>
          </w:p>
          <w:p w:rsidR="00F323A5" w:rsidRDefault="001B733E" w:rsidP="00F323A5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F323A5">
              <w:rPr>
                <w:b/>
              </w:rPr>
              <w:t>. О плане-графике мероприятий по подготовке и созыву годового общего собрания акционеров.</w:t>
            </w:r>
          </w:p>
          <w:p w:rsidR="001B733E" w:rsidRDefault="00F323A5" w:rsidP="001B733E">
            <w:pPr>
              <w:jc w:val="both"/>
              <w:rPr>
                <w:b/>
              </w:rPr>
            </w:pPr>
            <w:r w:rsidRPr="00B417A4">
              <w:rPr>
                <w:b/>
              </w:rPr>
              <w:t>РЕШ</w:t>
            </w:r>
            <w:r>
              <w:rPr>
                <w:b/>
              </w:rPr>
              <w:t>ЕНИЕ</w:t>
            </w:r>
            <w:r w:rsidRPr="00B417A4">
              <w:rPr>
                <w:b/>
              </w:rPr>
              <w:t>:</w:t>
            </w:r>
          </w:p>
          <w:p w:rsidR="00F323A5" w:rsidRPr="001B733E" w:rsidRDefault="001B733E" w:rsidP="00F323A5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F323A5" w:rsidRPr="00B417A4">
              <w:rPr>
                <w:b/>
              </w:rPr>
              <w:t xml:space="preserve">.1. </w:t>
            </w:r>
            <w:r w:rsidRPr="003D4AC0">
              <w:rPr>
                <w:szCs w:val="24"/>
              </w:rPr>
              <w:t>Утвердить план-график мероприятий по подготовке и созыву годового общего собрания акционеров. План-график прилагается.</w:t>
            </w:r>
          </w:p>
          <w:p w:rsidR="00135989" w:rsidRPr="00E50BB9" w:rsidRDefault="00135989" w:rsidP="00135989">
            <w:pPr>
              <w:ind w:left="-142" w:right="283" w:firstLine="568"/>
              <w:jc w:val="both"/>
            </w:pPr>
            <w:r w:rsidRPr="00E50BB9">
              <w:rPr>
                <w:b/>
              </w:rPr>
              <w:t>Голосовали: «за» - 4, «против» - нет, «воздержался» - нет.</w:t>
            </w:r>
          </w:p>
          <w:p w:rsidR="00135989" w:rsidRPr="00E50BB9" w:rsidRDefault="00135989" w:rsidP="00135989">
            <w:pPr>
              <w:ind w:left="-142" w:right="283" w:firstLine="568"/>
              <w:jc w:val="both"/>
            </w:pPr>
            <w:r w:rsidRPr="00E50BB9">
              <w:rPr>
                <w:b/>
              </w:rPr>
              <w:t>Решение принято.</w:t>
            </w:r>
          </w:p>
          <w:p w:rsidR="00F323A5" w:rsidRPr="00EE5F5C" w:rsidRDefault="00F323A5" w:rsidP="00F323A5">
            <w:pPr>
              <w:ind w:right="283"/>
              <w:jc w:val="both"/>
              <w:rPr>
                <w:b/>
              </w:rPr>
            </w:pPr>
          </w:p>
        </w:tc>
      </w:tr>
    </w:tbl>
    <w:p w:rsidR="00F323A5" w:rsidRDefault="00F323A5" w:rsidP="00F323A5"/>
    <w:tbl>
      <w:tblPr>
        <w:tblStyle w:val="a3"/>
        <w:tblW w:w="0" w:type="auto"/>
        <w:tblLook w:val="04A0"/>
      </w:tblPr>
      <w:tblGrid>
        <w:gridCol w:w="9571"/>
      </w:tblGrid>
      <w:tr w:rsidR="00F323A5" w:rsidTr="00B15599">
        <w:tc>
          <w:tcPr>
            <w:tcW w:w="9571" w:type="dxa"/>
          </w:tcPr>
          <w:p w:rsidR="00F323A5" w:rsidRPr="00D84EF9" w:rsidRDefault="00F323A5" w:rsidP="00B15599">
            <w:pPr>
              <w:jc w:val="center"/>
              <w:rPr>
                <w:b/>
              </w:rPr>
            </w:pPr>
            <w:r w:rsidRPr="00D84EF9">
              <w:rPr>
                <w:b/>
              </w:rPr>
              <w:t>3. Подпись</w:t>
            </w:r>
          </w:p>
        </w:tc>
      </w:tr>
      <w:tr w:rsidR="00F323A5" w:rsidTr="00B15599">
        <w:tc>
          <w:tcPr>
            <w:tcW w:w="9571" w:type="dxa"/>
          </w:tcPr>
          <w:p w:rsidR="00F323A5" w:rsidRDefault="00F323A5" w:rsidP="00B15599"/>
          <w:p w:rsidR="00F323A5" w:rsidRDefault="00F323A5" w:rsidP="00B15599">
            <w:r w:rsidRPr="0008111B">
              <w:rPr>
                <w:b/>
              </w:rPr>
              <w:t>3.1.</w:t>
            </w:r>
            <w:r>
              <w:t xml:space="preserve"> Генеральный директор                _________________                             Е.И. Шутова</w:t>
            </w:r>
          </w:p>
          <w:p w:rsidR="00F323A5" w:rsidRDefault="00F323A5" w:rsidP="00B15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Pr="00123E88">
              <w:rPr>
                <w:sz w:val="18"/>
                <w:szCs w:val="18"/>
              </w:rPr>
              <w:t>(подпись)</w:t>
            </w:r>
          </w:p>
          <w:p w:rsidR="00F323A5" w:rsidRDefault="00F323A5" w:rsidP="00B15599">
            <w:pPr>
              <w:rPr>
                <w:sz w:val="18"/>
                <w:szCs w:val="18"/>
              </w:rPr>
            </w:pPr>
          </w:p>
          <w:p w:rsidR="00F323A5" w:rsidRDefault="00F323A5" w:rsidP="00B15599">
            <w:pPr>
              <w:rPr>
                <w:sz w:val="18"/>
                <w:szCs w:val="18"/>
              </w:rPr>
            </w:pPr>
          </w:p>
          <w:p w:rsidR="00F323A5" w:rsidRPr="00123E88" w:rsidRDefault="00F323A5" w:rsidP="00B15599">
            <w:pPr>
              <w:rPr>
                <w:sz w:val="18"/>
                <w:szCs w:val="18"/>
              </w:rPr>
            </w:pPr>
            <w:r w:rsidRPr="0008111B">
              <w:rPr>
                <w:b/>
                <w:sz w:val="18"/>
                <w:szCs w:val="18"/>
              </w:rPr>
              <w:t>3.2.</w:t>
            </w:r>
            <w:r>
              <w:rPr>
                <w:sz w:val="18"/>
                <w:szCs w:val="18"/>
              </w:rPr>
              <w:t xml:space="preserve"> Дата «0</w:t>
            </w:r>
            <w:r w:rsidR="0013598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» апреля 201</w:t>
            </w:r>
            <w:r w:rsidR="001B733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г.                                                     м.п.</w:t>
            </w:r>
          </w:p>
          <w:p w:rsidR="00F323A5" w:rsidRDefault="00F323A5" w:rsidP="00B15599"/>
        </w:tc>
      </w:tr>
    </w:tbl>
    <w:p w:rsidR="00F323A5" w:rsidRDefault="00F323A5" w:rsidP="00F323A5"/>
    <w:p w:rsidR="00F323A5" w:rsidRDefault="00F323A5" w:rsidP="00F323A5"/>
    <w:p w:rsidR="005E0F7F" w:rsidRDefault="00135989"/>
    <w:sectPr w:rsidR="005E0F7F" w:rsidSect="00A55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F323A5"/>
    <w:rsid w:val="00135989"/>
    <w:rsid w:val="001B733E"/>
    <w:rsid w:val="001E55EA"/>
    <w:rsid w:val="00602928"/>
    <w:rsid w:val="006B496B"/>
    <w:rsid w:val="006B5637"/>
    <w:rsid w:val="00707676"/>
    <w:rsid w:val="00806FA5"/>
    <w:rsid w:val="00A1120A"/>
    <w:rsid w:val="00A37618"/>
    <w:rsid w:val="00A54455"/>
    <w:rsid w:val="00B919CD"/>
    <w:rsid w:val="00C01F53"/>
    <w:rsid w:val="00D20EDB"/>
    <w:rsid w:val="00E343F0"/>
    <w:rsid w:val="00F32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23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F323A5"/>
    <w:pPr>
      <w:suppressAutoHyphens/>
    </w:pPr>
    <w:rPr>
      <w:szCs w:val="20"/>
    </w:rPr>
  </w:style>
  <w:style w:type="character" w:customStyle="1" w:styleId="a5">
    <w:name w:val="Основной текст Знак"/>
    <w:basedOn w:val="a0"/>
    <w:link w:val="a4"/>
    <w:rsid w:val="00F323A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E343F0"/>
    <w:pPr>
      <w:spacing w:after="120"/>
      <w:ind w:left="283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rsid w:val="00E343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rsid w:val="00D20ED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dautomobil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2015-04-07T12:09:00Z</dcterms:created>
  <dcterms:modified xsi:type="dcterms:W3CDTF">2015-04-07T12:45:00Z</dcterms:modified>
</cp:coreProperties>
</file>